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1BDB379" wp14:paraId="601944EF" wp14:textId="33B132D5">
      <w:pPr>
        <w:jc w:val="center"/>
        <w:rPr>
          <w:b w:val="1"/>
          <w:bCs w:val="1"/>
          <w:sz w:val="36"/>
          <w:szCs w:val="36"/>
        </w:rPr>
      </w:pPr>
      <w:r w:rsidRPr="71BDB379" w:rsidR="24621F14">
        <w:rPr>
          <w:b w:val="1"/>
          <w:bCs w:val="1"/>
          <w:sz w:val="36"/>
          <w:szCs w:val="36"/>
        </w:rPr>
        <w:t xml:space="preserve">Regulamin sprzedaży ebooka </w:t>
      </w:r>
    </w:p>
    <w:p xmlns:wp14="http://schemas.microsoft.com/office/word/2010/wordml" w:rsidP="71BDB379" wp14:paraId="6CD9CCBE" wp14:textId="491FF153">
      <w:pPr>
        <w:pStyle w:val="Normal"/>
      </w:pPr>
      <w:r w:rsidR="24621F14">
        <w:rPr/>
        <w:t xml:space="preserve">§1.Postanowienia ogólne </w:t>
      </w:r>
    </w:p>
    <w:p xmlns:wp14="http://schemas.microsoft.com/office/word/2010/wordml" w:rsidP="71BDB379" wp14:paraId="20399F61" wp14:textId="2BCF36A1">
      <w:pPr>
        <w:pStyle w:val="Normal"/>
      </w:pPr>
      <w:r w:rsidR="24621F14">
        <w:rPr/>
        <w:t xml:space="preserve">1.Niniejszy regulamin określa zasady sprzedaży i dostarczania eBooka ,,Śniadania na słodko i słono" przez FitBesties (dalej: Sprzedający") </w:t>
      </w:r>
    </w:p>
    <w:p xmlns:wp14="http://schemas.microsoft.com/office/word/2010/wordml" w:rsidP="71BDB379" wp14:paraId="38312F61" wp14:textId="1462391E">
      <w:pPr>
        <w:pStyle w:val="Normal"/>
      </w:pPr>
      <w:r w:rsidR="24621F14">
        <w:rPr/>
        <w:t xml:space="preserve">2.Zakup produktu oznacza akceptację niniejszego regulaminu. </w:t>
      </w:r>
    </w:p>
    <w:p xmlns:wp14="http://schemas.microsoft.com/office/word/2010/wordml" w:rsidP="71BDB379" wp14:paraId="457CD4F3" wp14:textId="026146B0">
      <w:pPr>
        <w:pStyle w:val="Normal"/>
      </w:pPr>
      <w:r w:rsidR="24621F14">
        <w:rPr/>
        <w:t xml:space="preserve">3.Produkt sprzedawany jest w formie elektronicznej (PDF) i dostarczany na adres e-mail, podany przy składaniu zamówienia. </w:t>
      </w:r>
    </w:p>
    <w:p xmlns:wp14="http://schemas.microsoft.com/office/word/2010/wordml" w:rsidP="71BDB379" wp14:paraId="2603DA8F" wp14:textId="516D077D">
      <w:pPr>
        <w:pStyle w:val="Normal"/>
      </w:pPr>
      <w:r w:rsidR="24621F14">
        <w:rPr/>
        <w:t xml:space="preserve"> </w:t>
      </w:r>
    </w:p>
    <w:p xmlns:wp14="http://schemas.microsoft.com/office/word/2010/wordml" w:rsidP="71BDB379" wp14:paraId="2B628DEA" wp14:textId="5E39007C">
      <w:pPr>
        <w:pStyle w:val="Normal"/>
      </w:pPr>
      <w:r w:rsidR="24621F14">
        <w:rPr/>
        <w:t xml:space="preserve">§2.Warunki zakupu </w:t>
      </w:r>
    </w:p>
    <w:p xmlns:wp14="http://schemas.microsoft.com/office/word/2010/wordml" w:rsidP="71BDB379" wp14:paraId="42BD0E9E" wp14:textId="6AE49382">
      <w:pPr>
        <w:pStyle w:val="Normal"/>
      </w:pPr>
      <w:r w:rsidR="24621F14">
        <w:rPr/>
        <w:t xml:space="preserve">1.Zakup produktu odbywa się poprzez stronę internetową </w:t>
      </w:r>
      <w:r w:rsidR="24621F14">
        <w:rPr/>
        <w:t>www.fitbesties.pl</w:t>
      </w:r>
    </w:p>
    <w:p xmlns:wp14="http://schemas.microsoft.com/office/word/2010/wordml" w:rsidP="71BDB379" wp14:paraId="64897E43" wp14:textId="13EFBA43">
      <w:pPr>
        <w:pStyle w:val="Normal"/>
      </w:pPr>
      <w:r w:rsidR="24621F14">
        <w:rPr/>
        <w:t xml:space="preserve">2.Cena produktu podana jest na stronie sprzedażowej. </w:t>
      </w:r>
    </w:p>
    <w:p xmlns:wp14="http://schemas.microsoft.com/office/word/2010/wordml" w:rsidP="71BDB379" wp14:paraId="274FD1A3" wp14:textId="6BF18274">
      <w:pPr>
        <w:pStyle w:val="Normal"/>
      </w:pPr>
      <w:r w:rsidR="24621F14">
        <w:rPr/>
        <w:t>3.Płatność realizowana jest poprzez przelew krajowy na nr. 43 1140 2004 0000 3402 8031 4843</w:t>
      </w:r>
    </w:p>
    <w:p xmlns:wp14="http://schemas.microsoft.com/office/word/2010/wordml" w:rsidP="71BDB379" wp14:paraId="4411DA48" wp14:textId="44330902">
      <w:pPr>
        <w:pStyle w:val="Normal"/>
      </w:pPr>
      <w:r w:rsidR="24621F14">
        <w:rPr/>
        <w:t xml:space="preserve"> </w:t>
      </w:r>
    </w:p>
    <w:p xmlns:wp14="http://schemas.microsoft.com/office/word/2010/wordml" w:rsidP="71BDB379" wp14:paraId="04761817" wp14:textId="440BB159">
      <w:pPr>
        <w:pStyle w:val="Normal"/>
      </w:pPr>
      <w:r w:rsidR="24621F14">
        <w:rPr/>
        <w:t xml:space="preserve">§3.Dostawa i realizacja zamówienia </w:t>
      </w:r>
    </w:p>
    <w:p xmlns:wp14="http://schemas.microsoft.com/office/word/2010/wordml" w:rsidP="71BDB379" wp14:paraId="5D088929" wp14:textId="6DC5A18E">
      <w:pPr>
        <w:pStyle w:val="Normal"/>
      </w:pPr>
      <w:r w:rsidR="24621F14">
        <w:rPr/>
        <w:t xml:space="preserve">1.Po zaksięgowaniu płatności, kupujący otrzymuje e-mail z linkiem do pobrania eBooka w ciągu 24h. </w:t>
      </w:r>
    </w:p>
    <w:p xmlns:wp14="http://schemas.microsoft.com/office/word/2010/wordml" w:rsidP="71BDB379" wp14:paraId="3368B6DE" wp14:textId="42EAD256">
      <w:pPr>
        <w:pStyle w:val="Normal"/>
      </w:pPr>
      <w:r w:rsidR="24621F14">
        <w:rPr/>
        <w:t xml:space="preserve">2.W przypadku problemów z otrzymaniem eBooka Kupujący powinien skontaktować się ze Sprzedawcą pod adresem e-mail: </w:t>
      </w:r>
      <w:r w:rsidR="24621F14">
        <w:rPr/>
        <w:t>fitbestiesss@gmail.com</w:t>
      </w:r>
    </w:p>
    <w:p xmlns:wp14="http://schemas.microsoft.com/office/word/2010/wordml" w:rsidP="71BDB379" wp14:paraId="61F5A4A3" wp14:textId="4D3B77D9">
      <w:pPr>
        <w:pStyle w:val="Normal"/>
      </w:pPr>
      <w:r w:rsidR="24621F14">
        <w:rPr/>
        <w:t xml:space="preserve"> </w:t>
      </w:r>
    </w:p>
    <w:p xmlns:wp14="http://schemas.microsoft.com/office/word/2010/wordml" w:rsidP="71BDB379" wp14:paraId="007AA073" wp14:textId="528A4C47">
      <w:pPr>
        <w:pStyle w:val="Normal"/>
      </w:pPr>
      <w:r w:rsidR="24621F14">
        <w:rPr/>
        <w:t>§4.Prawa autorskie</w:t>
      </w:r>
    </w:p>
    <w:p xmlns:wp14="http://schemas.microsoft.com/office/word/2010/wordml" w:rsidP="71BDB379" wp14:paraId="45CBBAC2" wp14:textId="21419D0D">
      <w:pPr>
        <w:pStyle w:val="Normal"/>
      </w:pPr>
      <w:r w:rsidR="24621F14">
        <w:rPr/>
        <w:t xml:space="preserve">1. eBook jest objęty prawem autorskim i przeznaczony wyłącznie do użytku osobistego Kupującego. </w:t>
      </w:r>
    </w:p>
    <w:p xmlns:wp14="http://schemas.microsoft.com/office/word/2010/wordml" w:rsidP="71BDB379" wp14:paraId="4F2A262D" wp14:textId="20D57818">
      <w:pPr>
        <w:pStyle w:val="Normal"/>
      </w:pPr>
      <w:r w:rsidR="24621F14">
        <w:rPr/>
        <w:t xml:space="preserve">2. Zabronione jest kopiowanie, rozpowszechnianie, odsprzedaż lub udostępnianie Produktu osobom trzecim. </w:t>
      </w:r>
    </w:p>
    <w:p xmlns:wp14="http://schemas.microsoft.com/office/word/2010/wordml" w:rsidP="71BDB379" wp14:paraId="5AD45776" wp14:textId="03E4E89E">
      <w:pPr>
        <w:pStyle w:val="Normal"/>
      </w:pPr>
      <w:r w:rsidR="24621F14">
        <w:rPr/>
        <w:t xml:space="preserve"> </w:t>
      </w:r>
    </w:p>
    <w:p xmlns:wp14="http://schemas.microsoft.com/office/word/2010/wordml" w:rsidP="71BDB379" wp14:paraId="5B29BCCA" wp14:textId="627BE0CC">
      <w:pPr>
        <w:pStyle w:val="Normal"/>
      </w:pPr>
      <w:r w:rsidR="24621F14">
        <w:rPr/>
        <w:t xml:space="preserve">§5. Odstąpienie od umowy i reklamacje </w:t>
      </w:r>
    </w:p>
    <w:p xmlns:wp14="http://schemas.microsoft.com/office/word/2010/wordml" w:rsidP="71BDB379" wp14:paraId="7205B87A" wp14:textId="4921A288">
      <w:pPr>
        <w:pStyle w:val="Normal"/>
      </w:pPr>
      <w:r w:rsidR="24621F14">
        <w:rPr/>
        <w:t xml:space="preserve">1.Z uwagi na charakter Produktu (treść cyfrowa), Kupujący wyraża zgodę na utratę prawa do odstąpienia od umowy po dokonaniu zakupu. </w:t>
      </w:r>
    </w:p>
    <w:p xmlns:wp14="http://schemas.microsoft.com/office/word/2010/wordml" w:rsidP="71BDB379" wp14:paraId="6F8A810B" wp14:textId="399B1CAB">
      <w:pPr>
        <w:pStyle w:val="Normal"/>
      </w:pPr>
      <w:r w:rsidR="24621F14">
        <w:rPr/>
        <w:t xml:space="preserve">2.W przypadku wad pliku (np. brak możliwości otwarcia) Kupujący ma prawo do reklamacji w ciągu 7dni od zakupu, kontaktując się pod adresem: </w:t>
      </w:r>
      <w:r w:rsidR="24621F14">
        <w:rPr/>
        <w:t>fitbestiesss@gmail.com</w:t>
      </w:r>
    </w:p>
    <w:p xmlns:wp14="http://schemas.microsoft.com/office/word/2010/wordml" w:rsidP="71BDB379" wp14:paraId="202C4730" wp14:textId="1AC79472">
      <w:pPr>
        <w:pStyle w:val="Normal"/>
      </w:pPr>
      <w:r w:rsidR="24621F14">
        <w:rPr/>
        <w:t xml:space="preserve">3.Reklamacja zostanie rozpatrzona w ciągu 7 dni od jej zgłoszenia. </w:t>
      </w:r>
    </w:p>
    <w:p xmlns:wp14="http://schemas.microsoft.com/office/word/2010/wordml" w:rsidP="71BDB379" wp14:paraId="1D2110DE" wp14:textId="4A93C63E">
      <w:pPr>
        <w:pStyle w:val="Normal"/>
      </w:pPr>
      <w:r w:rsidR="24621F14">
        <w:rPr/>
        <w:t xml:space="preserve"> </w:t>
      </w:r>
    </w:p>
    <w:p xmlns:wp14="http://schemas.microsoft.com/office/word/2010/wordml" w:rsidP="71BDB379" wp14:paraId="3807C5B3" wp14:textId="7AB28BA2">
      <w:pPr>
        <w:pStyle w:val="Normal"/>
      </w:pPr>
      <w:r w:rsidR="24621F14">
        <w:rPr/>
        <w:t>§6. Ochrona danych osobowych</w:t>
      </w:r>
    </w:p>
    <w:p xmlns:wp14="http://schemas.microsoft.com/office/word/2010/wordml" w:rsidP="71BDB379" wp14:paraId="4F070A48" wp14:textId="45CD7805">
      <w:pPr>
        <w:pStyle w:val="Normal"/>
      </w:pPr>
      <w:r w:rsidR="24621F14">
        <w:rPr/>
        <w:t xml:space="preserve">1.Dane Kupującego są przetwarzane wyłącznie zgodnie z polityką prywatności dostępną na stronie </w:t>
      </w:r>
      <w:r w:rsidR="24621F14">
        <w:rPr/>
        <w:t>www.fitbesties.pl</w:t>
      </w:r>
    </w:p>
    <w:p xmlns:wp14="http://schemas.microsoft.com/office/word/2010/wordml" w:rsidP="71BDB379" wp14:paraId="7D29F431" wp14:textId="3176FD0B">
      <w:pPr>
        <w:pStyle w:val="Normal"/>
      </w:pPr>
      <w:r w:rsidR="24621F14">
        <w:rPr/>
        <w:t xml:space="preserve">2.Dane wykorzystywane są wyłącznie do realizacji zamówienia i nie są udostępniane osobom trzecim. </w:t>
      </w:r>
    </w:p>
    <w:p xmlns:wp14="http://schemas.microsoft.com/office/word/2010/wordml" w:rsidP="71BDB379" wp14:paraId="4BFC1F01" wp14:textId="36239CC6">
      <w:pPr>
        <w:pStyle w:val="Normal"/>
      </w:pPr>
      <w:r w:rsidR="24621F14">
        <w:rPr/>
        <w:t xml:space="preserve"> </w:t>
      </w:r>
    </w:p>
    <w:p xmlns:wp14="http://schemas.microsoft.com/office/word/2010/wordml" w:rsidP="71BDB379" wp14:paraId="4075987E" wp14:textId="2C0322F4">
      <w:pPr>
        <w:pStyle w:val="Normal"/>
      </w:pPr>
      <w:r w:rsidR="24621F14">
        <w:rPr/>
        <w:t>§7.Postanowienia końcowe</w:t>
      </w:r>
    </w:p>
    <w:p xmlns:wp14="http://schemas.microsoft.com/office/word/2010/wordml" w:rsidP="71BDB379" wp14:paraId="0928BD41" wp14:textId="01E6C543">
      <w:pPr>
        <w:pStyle w:val="Normal"/>
      </w:pPr>
      <w:r w:rsidR="24621F14">
        <w:rPr/>
        <w:t xml:space="preserve">1.Sprzedawca zastrzega sobie prawo do zmiany regulaminu, przy czym obowiązujący jest regulamin z dnia zakupu. </w:t>
      </w:r>
    </w:p>
    <w:p xmlns:wp14="http://schemas.microsoft.com/office/word/2010/wordml" w:rsidP="71BDB379" wp14:paraId="4C5713BE" wp14:textId="2951111D">
      <w:pPr>
        <w:pStyle w:val="Normal"/>
      </w:pPr>
      <w:r w:rsidR="24621F14">
        <w:rPr/>
        <w:t xml:space="preserve">2.W sprawach nieuregulowanych niniejszym regulaminem zastosowania mają przepisy prawa polskiego. </w:t>
      </w:r>
    </w:p>
    <w:p xmlns:wp14="http://schemas.microsoft.com/office/word/2010/wordml" w:rsidP="71BDB379" wp14:paraId="57375426" wp14:textId="63CD9165">
      <w:pPr>
        <w:pStyle w:val="Normal"/>
      </w:pPr>
      <w:r w:rsidR="24621F14">
        <w:rPr/>
        <w:t>3.Wszelkie spory będą rozstrzygane polubownie, a w przypadku braku porozumienia - przez sąd właściwy dla siedziby Sprzedawcy.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738257"/>
    <w:rsid w:val="21738257"/>
    <w:rsid w:val="24621F14"/>
    <w:rsid w:val="71BDB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8257"/>
  <w15:chartTrackingRefBased/>
  <w15:docId w15:val="{339B07EC-727F-4CB3-A1C6-741541FE36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2025-02-01T21:24:36.7885783Z</dcterms:created>
  <dcterms:modified xsi:type="dcterms:W3CDTF">2025-02-01T21:25:06.8798844Z</dcterms:modified>
  <dc:creator>Klaudia 80401</dc:creator>
  <lastModifiedBy>Klaudia 80401</lastModifiedBy>
</coreProperties>
</file>